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CE" w:rsidRDefault="00794DCE" w:rsidP="00794DCE">
      <w:pPr>
        <w:pStyle w:val="1"/>
        <w:spacing w:before="120" w:line="240" w:lineRule="auto"/>
        <w:ind w:left="0"/>
        <w:jc w:val="center"/>
        <w:rPr>
          <w:rFonts w:ascii="Times New Roman" w:hAnsi="Times New Roman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2088412D" wp14:editId="26392035">
            <wp:extent cx="5943600" cy="1685925"/>
            <wp:effectExtent l="0" t="0" r="0" b="9525"/>
            <wp:docPr id="1" name="Рисунок 1" descr="Бланк пись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анк письм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2F22" w:rsidRPr="00794DCE" w:rsidRDefault="001C2F22" w:rsidP="001C2F22">
      <w:pPr>
        <w:ind w:left="7230" w:firstLine="5"/>
        <w:rPr>
          <w:bCs/>
          <w:sz w:val="22"/>
          <w:szCs w:val="22"/>
        </w:rPr>
      </w:pPr>
      <w:r w:rsidRPr="00794DCE">
        <w:rPr>
          <w:bCs/>
          <w:sz w:val="22"/>
          <w:szCs w:val="22"/>
        </w:rPr>
        <w:t>УТВЕРЖДАЮ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</w:t>
      </w:r>
      <w:proofErr w:type="spellStart"/>
      <w:r w:rsidRPr="00794DCE">
        <w:rPr>
          <w:sz w:val="22"/>
          <w:szCs w:val="22"/>
        </w:rPr>
        <w:t>Генеральн</w:t>
      </w:r>
      <w:r w:rsidR="001F2DA1">
        <w:rPr>
          <w:sz w:val="22"/>
          <w:szCs w:val="22"/>
        </w:rPr>
        <w:t>ый</w:t>
      </w:r>
      <w:r>
        <w:rPr>
          <w:sz w:val="22"/>
          <w:szCs w:val="22"/>
        </w:rPr>
        <w:t>о</w:t>
      </w:r>
      <w:proofErr w:type="spellEnd"/>
      <w:r w:rsidRPr="00794DCE">
        <w:rPr>
          <w:sz w:val="22"/>
          <w:szCs w:val="22"/>
        </w:rPr>
        <w:t xml:space="preserve"> директор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АО «</w:t>
      </w:r>
      <w:proofErr w:type="spellStart"/>
      <w:r w:rsidRPr="00794DCE">
        <w:rPr>
          <w:sz w:val="22"/>
          <w:szCs w:val="22"/>
        </w:rPr>
        <w:t>Выборгтеплоэнерго</w:t>
      </w:r>
      <w:proofErr w:type="spellEnd"/>
      <w:r w:rsidRPr="00794DCE">
        <w:rPr>
          <w:sz w:val="22"/>
          <w:szCs w:val="22"/>
        </w:rPr>
        <w:t>»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_____________</w:t>
      </w:r>
      <w:r w:rsidR="001F2DA1">
        <w:rPr>
          <w:sz w:val="22"/>
          <w:szCs w:val="22"/>
        </w:rPr>
        <w:t>А</w:t>
      </w:r>
      <w:r w:rsidRPr="00794DCE">
        <w:rPr>
          <w:sz w:val="22"/>
          <w:szCs w:val="22"/>
        </w:rPr>
        <w:t>.</w:t>
      </w:r>
      <w:r w:rsidR="001F2DA1">
        <w:rPr>
          <w:sz w:val="22"/>
          <w:szCs w:val="22"/>
        </w:rPr>
        <w:t>В</w:t>
      </w:r>
      <w:r w:rsidRPr="00794DCE">
        <w:rPr>
          <w:sz w:val="22"/>
          <w:szCs w:val="22"/>
        </w:rPr>
        <w:t xml:space="preserve">. </w:t>
      </w:r>
      <w:r w:rsidR="001F2DA1">
        <w:rPr>
          <w:sz w:val="22"/>
          <w:szCs w:val="22"/>
        </w:rPr>
        <w:t>Кривонос</w:t>
      </w:r>
    </w:p>
    <w:p w:rsidR="001C2F22" w:rsidRPr="00794DCE" w:rsidRDefault="001C2F22" w:rsidP="001C2F22">
      <w:pPr>
        <w:ind w:left="6096"/>
        <w:rPr>
          <w:sz w:val="22"/>
          <w:szCs w:val="22"/>
        </w:rPr>
      </w:pPr>
      <w:r w:rsidRPr="00794DCE">
        <w:rPr>
          <w:sz w:val="22"/>
          <w:szCs w:val="22"/>
        </w:rPr>
        <w:t xml:space="preserve">             «</w:t>
      </w:r>
      <w:r w:rsidR="001128DD">
        <w:rPr>
          <w:sz w:val="22"/>
          <w:szCs w:val="22"/>
        </w:rPr>
        <w:t>30</w:t>
      </w:r>
      <w:r w:rsidRPr="00794DCE">
        <w:rPr>
          <w:sz w:val="22"/>
          <w:szCs w:val="22"/>
        </w:rPr>
        <w:t xml:space="preserve">» </w:t>
      </w:r>
      <w:r w:rsidR="00EA2E56">
        <w:rPr>
          <w:sz w:val="22"/>
          <w:szCs w:val="22"/>
        </w:rPr>
        <w:t>мая</w:t>
      </w:r>
      <w:r>
        <w:rPr>
          <w:sz w:val="22"/>
          <w:szCs w:val="22"/>
        </w:rPr>
        <w:t xml:space="preserve"> </w:t>
      </w:r>
      <w:r w:rsidRPr="00794DCE">
        <w:rPr>
          <w:sz w:val="22"/>
          <w:szCs w:val="22"/>
        </w:rPr>
        <w:t>20</w:t>
      </w:r>
      <w:r>
        <w:rPr>
          <w:sz w:val="22"/>
          <w:szCs w:val="22"/>
        </w:rPr>
        <w:t>2</w:t>
      </w:r>
      <w:r w:rsidR="001F2DA1">
        <w:rPr>
          <w:sz w:val="22"/>
          <w:szCs w:val="22"/>
        </w:rPr>
        <w:t>5</w:t>
      </w:r>
      <w:r w:rsidRPr="00794DCE">
        <w:rPr>
          <w:sz w:val="22"/>
          <w:szCs w:val="22"/>
        </w:rPr>
        <w:t xml:space="preserve"> года</w:t>
      </w: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794DCE" w:rsidRPr="00794DCE" w:rsidRDefault="00794DCE" w:rsidP="00794DCE">
      <w:pPr>
        <w:rPr>
          <w:sz w:val="22"/>
          <w:szCs w:val="22"/>
          <w:lang w:eastAsia="x-none"/>
        </w:rPr>
      </w:pPr>
    </w:p>
    <w:p w:rsidR="00303103" w:rsidRPr="008B2756" w:rsidRDefault="00303103" w:rsidP="00303103">
      <w:pPr>
        <w:ind w:left="-567"/>
        <w:jc w:val="center"/>
        <w:outlineLvl w:val="1"/>
        <w:rPr>
          <w:b/>
          <w:bCs/>
          <w:kern w:val="36"/>
          <w:sz w:val="24"/>
          <w:szCs w:val="24"/>
        </w:rPr>
      </w:pPr>
      <w:r w:rsidRPr="008B2756">
        <w:rPr>
          <w:b/>
          <w:bCs/>
          <w:kern w:val="36"/>
          <w:sz w:val="24"/>
          <w:szCs w:val="24"/>
        </w:rPr>
        <w:t>П</w:t>
      </w:r>
      <w:r>
        <w:rPr>
          <w:b/>
          <w:bCs/>
          <w:kern w:val="36"/>
          <w:sz w:val="24"/>
          <w:szCs w:val="24"/>
        </w:rPr>
        <w:t xml:space="preserve">ротокол </w:t>
      </w:r>
      <w:proofErr w:type="gramStart"/>
      <w:r>
        <w:rPr>
          <w:b/>
          <w:bCs/>
          <w:kern w:val="36"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/>
          <w:bCs/>
          <w:kern w:val="36"/>
          <w:sz w:val="24"/>
          <w:szCs w:val="24"/>
        </w:rPr>
        <w:br/>
      </w:r>
      <w:r w:rsidRPr="008B2756">
        <w:rPr>
          <w:b/>
          <w:bCs/>
          <w:kern w:val="36"/>
          <w:sz w:val="24"/>
          <w:szCs w:val="24"/>
        </w:rPr>
        <w:t xml:space="preserve">№ </w:t>
      </w:r>
      <w:r>
        <w:rPr>
          <w:b/>
          <w:bCs/>
          <w:kern w:val="36"/>
          <w:sz w:val="24"/>
          <w:szCs w:val="24"/>
        </w:rPr>
        <w:t>02-</w:t>
      </w:r>
      <w:r w:rsidR="00080E77">
        <w:rPr>
          <w:b/>
          <w:bCs/>
          <w:kern w:val="36"/>
          <w:sz w:val="24"/>
          <w:szCs w:val="24"/>
        </w:rPr>
        <w:t>0</w:t>
      </w:r>
      <w:r w:rsidR="001128DD">
        <w:rPr>
          <w:b/>
          <w:bCs/>
          <w:kern w:val="36"/>
          <w:sz w:val="24"/>
          <w:szCs w:val="24"/>
        </w:rPr>
        <w:t>9</w:t>
      </w:r>
      <w:r>
        <w:rPr>
          <w:b/>
          <w:bCs/>
          <w:kern w:val="36"/>
          <w:sz w:val="24"/>
          <w:szCs w:val="24"/>
        </w:rPr>
        <w:t>-ЗП (</w:t>
      </w:r>
      <w:r w:rsidR="001128DD" w:rsidRPr="008B2756">
        <w:rPr>
          <w:b/>
          <w:sz w:val="24"/>
          <w:szCs w:val="24"/>
          <w:lang w:bidi="hi-IN"/>
        </w:rPr>
        <w:t>3485250</w:t>
      </w:r>
      <w:r>
        <w:rPr>
          <w:b/>
          <w:sz w:val="24"/>
          <w:szCs w:val="24"/>
          <w:lang w:bidi="hi-IN"/>
        </w:rPr>
        <w:t>), участниками которого могут быть только субъекты малого и среднего предпринимательства</w:t>
      </w:r>
    </w:p>
    <w:tbl>
      <w:tblPr>
        <w:tblStyle w:val="ac"/>
        <w:tblW w:w="0" w:type="auto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3793"/>
      </w:tblGrid>
      <w:tr w:rsidR="001128DD" w:rsidRPr="008B2756" w:rsidTr="00D873F1">
        <w:tc>
          <w:tcPr>
            <w:tcW w:w="5778" w:type="dxa"/>
          </w:tcPr>
          <w:p w:rsidR="001128DD" w:rsidRPr="001128DD" w:rsidRDefault="001128DD" w:rsidP="00D873F1">
            <w:pPr>
              <w:outlineLvl w:val="1"/>
              <w:rPr>
                <w:bCs/>
                <w:kern w:val="36"/>
                <w:sz w:val="24"/>
                <w:szCs w:val="24"/>
              </w:rPr>
            </w:pPr>
          </w:p>
        </w:tc>
        <w:tc>
          <w:tcPr>
            <w:tcW w:w="3793" w:type="dxa"/>
          </w:tcPr>
          <w:p w:rsidR="001128DD" w:rsidRPr="008B2756" w:rsidRDefault="001128DD" w:rsidP="00D873F1">
            <w:pPr>
              <w:ind w:left="-567"/>
              <w:jc w:val="right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 xml:space="preserve">Дата публикации: </w:t>
            </w:r>
            <w:r w:rsidRPr="008B2756">
              <w:rPr>
                <w:sz w:val="24"/>
                <w:szCs w:val="24"/>
                <w:lang w:eastAsia="zh-CN" w:bidi="hi-IN"/>
              </w:rPr>
              <w:t>30.05.2025</w:t>
            </w:r>
          </w:p>
        </w:tc>
      </w:tr>
      <w:tr w:rsidR="001128DD" w:rsidRPr="008B2756" w:rsidTr="00D873F1">
        <w:tc>
          <w:tcPr>
            <w:tcW w:w="9571" w:type="dxa"/>
            <w:gridSpan w:val="2"/>
          </w:tcPr>
          <w:p w:rsidR="001128DD" w:rsidRPr="008B2756" w:rsidRDefault="001128DD" w:rsidP="00D873F1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8B2756">
              <w:rPr>
                <w:sz w:val="24"/>
                <w:szCs w:val="24"/>
              </w:rPr>
              <w:t>аказчи</w:t>
            </w:r>
            <w:proofErr w:type="gramStart"/>
            <w:r w:rsidRPr="008B2756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(</w:t>
            </w:r>
            <w:proofErr w:type="gramEnd"/>
            <w:r w:rsidRPr="008B2756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), заключающие договор</w:t>
            </w:r>
            <w:r w:rsidRPr="001128DD">
              <w:rPr>
                <w:sz w:val="24"/>
                <w:szCs w:val="24"/>
              </w:rPr>
              <w:t xml:space="preserve">: </w:t>
            </w:r>
            <w:r w:rsidRPr="008B2756">
              <w:rPr>
                <w:sz w:val="24"/>
                <w:szCs w:val="24"/>
              </w:rPr>
              <w:t>АКЦИОНЕРНОЕ ОБЩЕСТВО "ВЫБОРГТЕПЛОЭНЕРГО"</w:t>
            </w:r>
          </w:p>
        </w:tc>
      </w:tr>
    </w:tbl>
    <w:p w:rsidR="001128DD" w:rsidRPr="001128DD" w:rsidRDefault="001128DD" w:rsidP="001128DD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Контактное</w:t>
      </w:r>
      <w:r w:rsidRPr="001128DD">
        <w:rPr>
          <w:sz w:val="24"/>
          <w:szCs w:val="24"/>
        </w:rPr>
        <w:t xml:space="preserve"> </w:t>
      </w:r>
      <w:r>
        <w:rPr>
          <w:sz w:val="24"/>
          <w:szCs w:val="24"/>
        </w:rPr>
        <w:t>лицо</w:t>
      </w:r>
      <w:r w:rsidRPr="001128DD">
        <w:rPr>
          <w:sz w:val="24"/>
          <w:szCs w:val="24"/>
        </w:rPr>
        <w:t>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Макарова М. А., +7 (81378) 33363, marina.makarova1971@mail.ru</w:t>
      </w:r>
      <w:r w:rsidRPr="001128DD">
        <w:rPr>
          <w:sz w:val="24"/>
          <w:szCs w:val="24"/>
        </w:rPr>
        <w:t>.</w:t>
      </w:r>
    </w:p>
    <w:p w:rsidR="001128DD" w:rsidRPr="00081AA4" w:rsidRDefault="001128DD" w:rsidP="001128DD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Наименовани</w:t>
      </w:r>
      <w:r>
        <w:rPr>
          <w:sz w:val="24"/>
          <w:szCs w:val="24"/>
        </w:rPr>
        <w:t>е закупки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>Электрические испытания и проверка электрохимической защиты котельных АО «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Выборгтеплоэнерго</w:t>
      </w:r>
      <w:proofErr w:type="spellEnd"/>
      <w:r w:rsidRPr="008B2756">
        <w:rPr>
          <w:snapToGrid w:val="0"/>
          <w:sz w:val="24"/>
          <w:szCs w:val="24"/>
          <w:lang w:eastAsia="zh-CN" w:bidi="hi-IN"/>
        </w:rPr>
        <w:t>».</w:t>
      </w:r>
    </w:p>
    <w:p w:rsidR="001128DD" w:rsidRPr="00301A25" w:rsidRDefault="001128DD" w:rsidP="001128DD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Номер лота</w:t>
      </w:r>
      <w:r w:rsidRPr="008B2756">
        <w:rPr>
          <w:sz w:val="24"/>
          <w:szCs w:val="24"/>
        </w:rPr>
        <w:t xml:space="preserve">: </w:t>
      </w:r>
      <w:r w:rsidRPr="008B2756">
        <w:rPr>
          <w:snapToGrid w:val="0"/>
          <w:sz w:val="24"/>
          <w:szCs w:val="24"/>
          <w:lang w:eastAsia="zh-CN" w:bidi="hi-IN"/>
        </w:rPr>
        <w:t>1.</w:t>
      </w:r>
    </w:p>
    <w:p w:rsidR="001128DD" w:rsidRPr="008A6CFD" w:rsidRDefault="001128DD" w:rsidP="001128DD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>Наименование предмета договора</w:t>
      </w:r>
      <w:r w:rsidRPr="001128DD">
        <w:rPr>
          <w:snapToGrid w:val="0"/>
          <w:sz w:val="24"/>
          <w:szCs w:val="24"/>
          <w:lang w:eastAsia="zh-CN" w:bidi="hi-IN"/>
        </w:rPr>
        <w:t>:</w:t>
      </w:r>
      <w:r>
        <w:rPr>
          <w:snapToGrid w:val="0"/>
          <w:sz w:val="24"/>
          <w:szCs w:val="24"/>
          <w:lang w:eastAsia="zh-CN" w:bidi="hi-IN"/>
        </w:rPr>
        <w:t xml:space="preserve"> </w:t>
      </w:r>
      <w:r w:rsidRPr="00676963">
        <w:rPr>
          <w:b/>
          <w:snapToGrid w:val="0"/>
          <w:lang w:eastAsia="zh-CN" w:bidi="hi-IN"/>
        </w:rPr>
        <w:t>Электрические испытания и проверка электрохимической защиты котельных АО «</w:t>
      </w:r>
      <w:proofErr w:type="spellStart"/>
      <w:r w:rsidRPr="00676963">
        <w:rPr>
          <w:b/>
          <w:snapToGrid w:val="0"/>
          <w:lang w:eastAsia="zh-CN" w:bidi="hi-IN"/>
        </w:rPr>
        <w:t>Выборгтеплоэнерго</w:t>
      </w:r>
      <w:proofErr w:type="spellEnd"/>
      <w:r w:rsidRPr="00676963">
        <w:rPr>
          <w:b/>
          <w:snapToGrid w:val="0"/>
          <w:lang w:eastAsia="zh-CN" w:bidi="hi-IN"/>
        </w:rPr>
        <w:t>»</w:t>
      </w:r>
      <w:r w:rsidRPr="001128DD">
        <w:rPr>
          <w:snapToGrid w:val="0"/>
          <w:lang w:eastAsia="zh-CN" w:bidi="hi-IN"/>
        </w:rPr>
        <w:t>.</w:t>
      </w:r>
    </w:p>
    <w:p w:rsidR="001128DD" w:rsidRDefault="001128DD" w:rsidP="001128DD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Дата начала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>28.05.2025</w:t>
      </w:r>
      <w:r w:rsidRPr="00411C16">
        <w:rPr>
          <w:sz w:val="24"/>
          <w:szCs w:val="24"/>
        </w:rPr>
        <w:t>.</w:t>
      </w:r>
    </w:p>
    <w:p w:rsidR="001128DD" w:rsidRPr="00AC1867" w:rsidRDefault="001128DD" w:rsidP="001128DD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Место рассмотрения вторых частей заявок:</w:t>
      </w:r>
      <w:r w:rsidRPr="006801A2">
        <w:rPr>
          <w:snapToGrid w:val="0"/>
          <w:sz w:val="24"/>
          <w:szCs w:val="24"/>
          <w:lang w:eastAsia="zh-CN" w:bidi="hi-IN"/>
        </w:rPr>
        <w:t xml:space="preserve"> </w:t>
      </w:r>
      <w:r w:rsidRPr="008B2756">
        <w:rPr>
          <w:snapToGrid w:val="0"/>
          <w:sz w:val="24"/>
          <w:szCs w:val="24"/>
          <w:lang w:eastAsia="zh-CN" w:bidi="hi-IN"/>
        </w:rPr>
        <w:t xml:space="preserve">188810, ЛЕНИНГРАДСКАЯ ОБЛАСТЬ, </w:t>
      </w:r>
      <w:proofErr w:type="spellStart"/>
      <w:r w:rsidRPr="008B2756">
        <w:rPr>
          <w:snapToGrid w:val="0"/>
          <w:sz w:val="24"/>
          <w:szCs w:val="24"/>
          <w:lang w:eastAsia="zh-CN" w:bidi="hi-IN"/>
        </w:rPr>
        <w:t>м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.р</w:t>
      </w:r>
      <w:proofErr w:type="spellEnd"/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-н. ВЫБОРГСКИЙ, ВЫБОРГСКОЕ, Г ВЫБОРГ, </w:t>
      </w:r>
      <w:proofErr w:type="gramStart"/>
      <w:r w:rsidRPr="008B2756">
        <w:rPr>
          <w:snapToGrid w:val="0"/>
          <w:sz w:val="24"/>
          <w:szCs w:val="24"/>
          <w:lang w:eastAsia="zh-CN" w:bidi="hi-IN"/>
        </w:rPr>
        <w:t>УЛ</w:t>
      </w:r>
      <w:proofErr w:type="gramEnd"/>
      <w:r w:rsidRPr="008B2756">
        <w:rPr>
          <w:snapToGrid w:val="0"/>
          <w:sz w:val="24"/>
          <w:szCs w:val="24"/>
          <w:lang w:eastAsia="zh-CN" w:bidi="hi-IN"/>
        </w:rPr>
        <w:t xml:space="preserve"> СУХОВА, Д. 2.</w:t>
      </w:r>
    </w:p>
    <w:p w:rsidR="001128DD" w:rsidRPr="00E6178E" w:rsidRDefault="001128DD" w:rsidP="001128DD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napToGrid w:val="0"/>
          <w:sz w:val="24"/>
          <w:szCs w:val="24"/>
          <w:lang w:eastAsia="zh-CN" w:bidi="hi-IN"/>
        </w:rPr>
        <w:t xml:space="preserve">Порядок рассмотрения вторых частей заявок: </w:t>
      </w:r>
      <w:bookmarkStart w:id="0" w:name="_Hlk515360346"/>
      <w:bookmarkEnd w:id="0"/>
      <w:r>
        <w:rPr>
          <w:snapToGrid w:val="0"/>
          <w:sz w:val="24"/>
          <w:szCs w:val="24"/>
          <w:lang w:eastAsia="zh-CN" w:bidi="hi-IN"/>
        </w:rPr>
        <w:t>В соответствии с документацией о закупке</w:t>
      </w:r>
      <w:r w:rsidRPr="00912187">
        <w:rPr>
          <w:snapToGrid w:val="0"/>
          <w:sz w:val="24"/>
          <w:szCs w:val="24"/>
          <w:lang w:eastAsia="zh-CN" w:bidi="hi-IN"/>
        </w:rPr>
        <w:t>.</w:t>
      </w:r>
    </w:p>
    <w:p w:rsidR="001128DD" w:rsidRDefault="001128DD" w:rsidP="001128DD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>
        <w:rPr>
          <w:sz w:val="24"/>
          <w:szCs w:val="24"/>
        </w:rPr>
        <w:t>Классификация товаров, работ, услуг.</w:t>
      </w:r>
    </w:p>
    <w:tbl>
      <w:tblPr>
        <w:tblW w:w="978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1128DD" w:rsidRPr="00F3792C" w:rsidTr="00D873F1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="001128DD" w:rsidRPr="00F3792C" w:rsidRDefault="001128DD" w:rsidP="00D873F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ОКПД 2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="001128DD" w:rsidRPr="00F3792C" w:rsidRDefault="001128DD" w:rsidP="00D873F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Код ОКВЭД 2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1128DD" w:rsidRPr="00F3792C" w:rsidRDefault="001128DD" w:rsidP="00D873F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(ед. измерения)</w:t>
            </w:r>
          </w:p>
        </w:tc>
      </w:tr>
      <w:tr w:rsidR="001128DD" w:rsidRPr="008B2756" w:rsidTr="00D873F1">
        <w:tc>
          <w:tcPr>
            <w:tcW w:w="4111" w:type="dxa"/>
            <w:vAlign w:val="center"/>
          </w:tcPr>
          <w:p w:rsidR="001128DD" w:rsidRPr="008B2756" w:rsidRDefault="001128DD" w:rsidP="00D873F1">
            <w:pPr>
              <w:rPr>
                <w:sz w:val="24"/>
                <w:szCs w:val="24"/>
              </w:rPr>
            </w:pPr>
            <w:bookmarkStart w:id="1" w:name="OLE_LINK11"/>
            <w:bookmarkStart w:id="2" w:name="OLE_LINK12"/>
            <w:bookmarkStart w:id="3" w:name="OLE_LINK13"/>
            <w:bookmarkStart w:id="4" w:name="OLE_LINK14"/>
            <w:bookmarkStart w:id="5" w:name="OLE_LINK19"/>
            <w:bookmarkEnd w:id="1"/>
            <w:bookmarkEnd w:id="2"/>
            <w:bookmarkEnd w:id="3"/>
            <w:bookmarkEnd w:id="4"/>
            <w:bookmarkEnd w:id="5"/>
            <w:r w:rsidRPr="008B2756">
              <w:rPr>
                <w:sz w:val="24"/>
                <w:szCs w:val="24"/>
              </w:rPr>
              <w:t>71.20.19.190 Услуги по техническим испытаниям и анализу прочие, не включенные в другие группировки</w:t>
            </w:r>
          </w:p>
        </w:tc>
        <w:tc>
          <w:tcPr>
            <w:tcW w:w="2977" w:type="dxa"/>
            <w:vAlign w:val="center"/>
          </w:tcPr>
          <w:p w:rsidR="001128DD" w:rsidRPr="008B2756" w:rsidRDefault="001128DD" w:rsidP="00D873F1">
            <w:pPr>
              <w:ind w:right="114"/>
              <w:rPr>
                <w:sz w:val="24"/>
                <w:szCs w:val="24"/>
              </w:rPr>
            </w:pPr>
            <w:bookmarkStart w:id="6" w:name="OLE_LINK17"/>
            <w:bookmarkStart w:id="7" w:name="OLE_LINK18"/>
            <w:bookmarkEnd w:id="6"/>
            <w:bookmarkEnd w:id="7"/>
            <w:r w:rsidRPr="008B2756">
              <w:rPr>
                <w:sz w:val="24"/>
                <w:szCs w:val="24"/>
              </w:rPr>
              <w:t>71.20 Технические испытания, исследования, анализ и сертификация</w:t>
            </w:r>
          </w:p>
        </w:tc>
        <w:tc>
          <w:tcPr>
            <w:tcW w:w="2693" w:type="dxa"/>
            <w:vAlign w:val="center"/>
          </w:tcPr>
          <w:p w:rsidR="001128DD" w:rsidRPr="00CB5198" w:rsidRDefault="001128DD" w:rsidP="00D873F1">
            <w:pPr>
              <w:rPr>
                <w:sz w:val="24"/>
                <w:szCs w:val="24"/>
                <w:lang w:val="en-US"/>
              </w:rPr>
            </w:pPr>
            <w:bookmarkStart w:id="8" w:name="OLE_LINK15"/>
            <w:bookmarkStart w:id="9" w:name="OLE_LINK16"/>
            <w:bookmarkEnd w:id="8"/>
            <w:bookmarkEnd w:id="9"/>
            <w:r w:rsidRPr="008B2756">
              <w:rPr>
                <w:sz w:val="24"/>
                <w:szCs w:val="24"/>
              </w:rPr>
              <w:t>37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 w:rsidRPr="008B2756">
              <w:rPr>
                <w:sz w:val="24"/>
                <w:szCs w:val="24"/>
              </w:rPr>
              <w:t>Штука(796)</w:t>
            </w:r>
          </w:p>
        </w:tc>
      </w:tr>
    </w:tbl>
    <w:p w:rsidR="001128DD" w:rsidRPr="00462A94" w:rsidRDefault="001128DD" w:rsidP="001128DD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Начальная (</w:t>
      </w:r>
      <w:r>
        <w:rPr>
          <w:sz w:val="24"/>
          <w:szCs w:val="24"/>
        </w:rPr>
        <w:t>максимальная) цена договор</w:t>
      </w:r>
      <w:r w:rsidRPr="008B2756">
        <w:rPr>
          <w:sz w:val="24"/>
          <w:szCs w:val="24"/>
        </w:rPr>
        <w:t xml:space="preserve">а: </w:t>
      </w:r>
      <w:r w:rsidRPr="008B2756">
        <w:rPr>
          <w:snapToGrid w:val="0"/>
          <w:sz w:val="24"/>
          <w:szCs w:val="24"/>
          <w:lang w:eastAsia="zh-CN" w:bidi="hi-IN"/>
        </w:rPr>
        <w:t>850 000,00 (Российский рубль), с НДС</w:t>
      </w:r>
    </w:p>
    <w:p w:rsidR="001128DD" w:rsidRPr="008B2756" w:rsidRDefault="001128DD" w:rsidP="001128DD">
      <w:pPr>
        <w:pStyle w:val="ab"/>
        <w:numPr>
          <w:ilvl w:val="0"/>
          <w:numId w:val="3"/>
        </w:numPr>
        <w:tabs>
          <w:tab w:val="clear" w:pos="360"/>
          <w:tab w:val="left" w:pos="-540"/>
        </w:tabs>
        <w:suppressAutoHyphens w:val="0"/>
        <w:spacing w:before="100" w:beforeAutospacing="1" w:after="100" w:afterAutospacing="1" w:line="240" w:lineRule="auto"/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Состав </w:t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t>конкурсной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комиссии.</w:t>
      </w:r>
      <w:r w:rsidRPr="009A5CA0"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r>
        <w:rPr>
          <w:rFonts w:ascii="Times New Roman" w:hAnsi="Times New Roman" w:cs="Times New Roman"/>
          <w:sz w:val="24"/>
          <w:szCs w:val="24"/>
          <w:lang w:eastAsia="zh-CN" w:bidi="hi-IN"/>
        </w:rPr>
        <w:br/>
      </w:r>
      <w:bookmarkStart w:id="10" w:name="_GoBack"/>
      <w:bookmarkEnd w:id="10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5 члена(</w:t>
      </w:r>
      <w:proofErr w:type="spellStart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ов</w:t>
      </w:r>
      <w:proofErr w:type="spellEnd"/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) конкурсной комиссии. Кворум имеется. Заседание правомочно.</w:t>
      </w:r>
    </w:p>
    <w:p w:rsidR="001128DD" w:rsidRDefault="001128DD" w:rsidP="001128DD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rPr>
          <w:sz w:val="24"/>
          <w:szCs w:val="24"/>
        </w:rPr>
      </w:pPr>
      <w:r>
        <w:rPr>
          <w:sz w:val="24"/>
          <w:szCs w:val="24"/>
        </w:rPr>
        <w:t>По результатам проведения электронного запроса предложений рассматриваются вторые части заявок следующих участников запроса предложений:</w:t>
      </w:r>
    </w:p>
    <w:tbl>
      <w:tblPr>
        <w:tblW w:w="5288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2553"/>
        <w:gridCol w:w="2596"/>
        <w:gridCol w:w="2553"/>
      </w:tblGrid>
      <w:tr w:rsidR="001128DD" w:rsidRPr="00062116" w:rsidTr="00D873F1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128DD" w:rsidRPr="009E6C74" w:rsidRDefault="001128DD" w:rsidP="00D873F1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128DD" w:rsidRPr="009E6C74" w:rsidRDefault="001128DD" w:rsidP="00D873F1">
            <w:pPr>
              <w:jc w:val="center"/>
              <w:rPr>
                <w:b/>
                <w:bCs/>
                <w:sz w:val="24"/>
                <w:szCs w:val="24"/>
              </w:rPr>
            </w:pPr>
            <w:r w:rsidRPr="009E6C74">
              <w:rPr>
                <w:b/>
                <w:bCs/>
                <w:sz w:val="24"/>
                <w:szCs w:val="24"/>
              </w:rPr>
              <w:t>Дата и в</w:t>
            </w:r>
            <w:r>
              <w:rPr>
                <w:b/>
                <w:bCs/>
                <w:sz w:val="24"/>
                <w:szCs w:val="24"/>
              </w:rPr>
              <w:t>ремя подачи заявки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128DD" w:rsidRPr="009E6C74" w:rsidRDefault="001128DD" w:rsidP="00D873F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участника закупки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128DD" w:rsidRPr="007F2D8C" w:rsidRDefault="001128DD" w:rsidP="00D873F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Ценовое предложение</w:t>
            </w:r>
          </w:p>
        </w:tc>
      </w:tr>
      <w:tr w:rsidR="001128DD" w:rsidRPr="009E6C74" w:rsidTr="00D873F1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9E6C74" w:rsidRDefault="001128DD" w:rsidP="00D873F1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9E6C74" w:rsidRDefault="001128DD" w:rsidP="00D873F1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27.05.2025 22:40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9E6C74" w:rsidRDefault="001128DD" w:rsidP="00D873F1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ООО "ЯРТЭС ИНЖИНИРИНГ"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Default="001128DD" w:rsidP="00D873F1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442 890,00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  <w:tr w:rsidR="001128DD" w:rsidRPr="009E6C74" w:rsidTr="00D873F1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9E6C74" w:rsidRDefault="001128DD" w:rsidP="00D873F1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9E6C74" w:rsidRDefault="001128DD" w:rsidP="00D873F1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27.05.2025 18:49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9E6C74" w:rsidRDefault="001128DD" w:rsidP="00D873F1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ООО "ПРИОРИТЕТ-СЕРВИС"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Default="001128DD" w:rsidP="00D873F1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803 825,00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  <w:tr w:rsidR="001128DD" w:rsidRPr="009E6C74" w:rsidTr="00D873F1"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9E6C74" w:rsidRDefault="001128DD" w:rsidP="00D873F1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9E6C74" w:rsidRDefault="001128DD" w:rsidP="00D873F1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27.05.2025 12:15 (МСК)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9E6C74" w:rsidRDefault="001128DD" w:rsidP="00D873F1">
            <w:pPr>
              <w:jc w:val="center"/>
              <w:rPr>
                <w:bCs/>
                <w:sz w:val="24"/>
                <w:szCs w:val="24"/>
                <w:lang w:val="en-US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>ООО "РУСЭНЕРГО"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Default="001128DD" w:rsidP="00D873F1">
            <w:pPr>
              <w:jc w:val="center"/>
              <w:rPr>
                <w:sz w:val="24"/>
                <w:szCs w:val="24"/>
              </w:rPr>
            </w:pPr>
            <w:r w:rsidRPr="009E6C74">
              <w:rPr>
                <w:bCs/>
                <w:sz w:val="24"/>
                <w:szCs w:val="24"/>
                <w:lang w:val="en-US"/>
              </w:rPr>
              <w:t xml:space="preserve">678 126,60 </w:t>
            </w:r>
            <w:proofErr w:type="spellStart"/>
            <w:r w:rsidRPr="009E6C74">
              <w:rPr>
                <w:bCs/>
                <w:sz w:val="24"/>
                <w:szCs w:val="24"/>
                <w:lang w:val="en-US"/>
              </w:rPr>
              <w:t>руб</w:t>
            </w:r>
            <w:proofErr w:type="spellEnd"/>
            <w:r w:rsidRPr="009E6C74">
              <w:rPr>
                <w:bCs/>
                <w:sz w:val="24"/>
                <w:szCs w:val="24"/>
                <w:lang w:val="en-US"/>
              </w:rPr>
              <w:t>., с НДС</w:t>
            </w:r>
          </w:p>
        </w:tc>
      </w:tr>
    </w:tbl>
    <w:p w:rsidR="001128DD" w:rsidRDefault="001128DD" w:rsidP="001128DD">
      <w:pPr>
        <w:widowControl/>
        <w:numPr>
          <w:ilvl w:val="0"/>
          <w:numId w:val="3"/>
        </w:numPr>
        <w:tabs>
          <w:tab w:val="clear" w:pos="360"/>
          <w:tab w:val="left" w:pos="-562"/>
        </w:tabs>
        <w:autoSpaceDE/>
        <w:autoSpaceDN/>
        <w:adjustRightInd/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Сведения о результатах рассмотрения вторых частей заявок участников.</w:t>
      </w:r>
    </w:p>
    <w:p w:rsidR="001128DD" w:rsidRPr="00EC75CD" w:rsidRDefault="001128DD" w:rsidP="001128DD">
      <w:pPr>
        <w:tabs>
          <w:tab w:val="left" w:pos="-562"/>
        </w:tabs>
        <w:spacing w:before="100" w:beforeAutospacing="1" w:after="100" w:afterAutospacing="1"/>
        <w:ind w:left="-562"/>
        <w:jc w:val="both"/>
        <w:rPr>
          <w:sz w:val="24"/>
          <w:szCs w:val="24"/>
        </w:rPr>
      </w:pPr>
      <w:r>
        <w:rPr>
          <w:sz w:val="24"/>
          <w:szCs w:val="24"/>
        </w:rPr>
        <w:t>По результатам рассмотрения вторых частей заявок комиссией приняты решения:</w:t>
      </w:r>
    </w:p>
    <w:tbl>
      <w:tblPr>
        <w:tblW w:w="5272" w:type="pct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26"/>
        <w:gridCol w:w="4362"/>
        <w:gridCol w:w="4235"/>
      </w:tblGrid>
      <w:tr w:rsidR="001128DD" w:rsidRPr="0053515B" w:rsidTr="00D873F1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128DD" w:rsidRPr="0053515B" w:rsidRDefault="001128DD" w:rsidP="00D873F1">
            <w:pPr>
              <w:ind w:left="113"/>
              <w:jc w:val="center"/>
              <w:rPr>
                <w:b/>
                <w:bCs/>
                <w:sz w:val="24"/>
                <w:szCs w:val="24"/>
              </w:rPr>
            </w:pPr>
            <w:r w:rsidRPr="0053515B">
              <w:rPr>
                <w:b/>
                <w:bCs/>
                <w:sz w:val="24"/>
                <w:szCs w:val="24"/>
              </w:rPr>
              <w:t>Порядковый номер заявки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128DD" w:rsidRPr="00EC75CD" w:rsidRDefault="001128DD" w:rsidP="00D873F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Решение о соответствии или несоответствии заявки на участие требованиям</w:t>
            </w:r>
            <w:r w:rsidRPr="00EC75CD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1128DD" w:rsidRPr="00E03287" w:rsidRDefault="001128DD" w:rsidP="00D873F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Обоснование решения</w:t>
            </w:r>
          </w:p>
        </w:tc>
      </w:tr>
      <w:tr w:rsidR="001128DD" w:rsidRPr="009E6C74" w:rsidTr="00D873F1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9E6C74" w:rsidRDefault="001128DD" w:rsidP="00D873F1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3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EC75CD" w:rsidRDefault="001128DD" w:rsidP="00D873F1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8E612C" w:rsidRDefault="001128DD" w:rsidP="00D873F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128DD" w:rsidRPr="009E6C74" w:rsidTr="00D873F1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9E6C74" w:rsidRDefault="001128DD" w:rsidP="00D873F1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2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EC75CD" w:rsidRDefault="001128DD" w:rsidP="00D873F1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8E612C" w:rsidRDefault="001128DD" w:rsidP="00D873F1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1128DD" w:rsidRPr="009E6C74" w:rsidTr="00D873F1"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9E6C74" w:rsidRDefault="001128DD" w:rsidP="00D873F1">
            <w:pPr>
              <w:ind w:left="113"/>
              <w:jc w:val="center"/>
              <w:rPr>
                <w:bCs/>
                <w:sz w:val="24"/>
                <w:szCs w:val="24"/>
              </w:rPr>
            </w:pPr>
            <w:r w:rsidRPr="009E6C74">
              <w:rPr>
                <w:snapToGrid w:val="0"/>
                <w:sz w:val="24"/>
                <w:szCs w:val="24"/>
              </w:rPr>
              <w:t>1</w:t>
            </w:r>
          </w:p>
        </w:tc>
        <w:tc>
          <w:tcPr>
            <w:tcW w:w="2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EC75CD" w:rsidRDefault="001128DD" w:rsidP="00D873F1">
            <w:pPr>
              <w:jc w:val="center"/>
              <w:rPr>
                <w:bCs/>
                <w:sz w:val="24"/>
                <w:szCs w:val="24"/>
              </w:rPr>
            </w:pPr>
            <w:r w:rsidRPr="00EC75CD">
              <w:rPr>
                <w:snapToGrid w:val="0"/>
                <w:sz w:val="24"/>
                <w:szCs w:val="24"/>
              </w:rPr>
              <w:t>Соответствует требованиям</w:t>
            </w:r>
          </w:p>
        </w:tc>
        <w:tc>
          <w:tcPr>
            <w:tcW w:w="2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8DD" w:rsidRPr="008E612C" w:rsidRDefault="001128DD" w:rsidP="00D873F1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1128DD" w:rsidRPr="008B2756" w:rsidRDefault="001128DD" w:rsidP="001128DD">
      <w:pPr>
        <w:tabs>
          <w:tab w:val="left" w:pos="-567"/>
        </w:tabs>
        <w:spacing w:before="100" w:beforeAutospacing="1" w:after="100" w:afterAutospacing="1"/>
        <w:ind w:left="-567"/>
        <w:jc w:val="both"/>
        <w:rPr>
          <w:sz w:val="24"/>
          <w:szCs w:val="24"/>
          <w:lang w:val="en-US"/>
        </w:rPr>
      </w:pPr>
    </w:p>
    <w:p w:rsidR="001128DD" w:rsidRPr="008B2756" w:rsidRDefault="001128DD" w:rsidP="001128DD">
      <w:pPr>
        <w:widowControl/>
        <w:numPr>
          <w:ilvl w:val="0"/>
          <w:numId w:val="3"/>
        </w:numPr>
        <w:tabs>
          <w:tab w:val="clear" w:pos="360"/>
          <w:tab w:val="num" w:pos="-567"/>
        </w:tabs>
        <w:autoSpaceDE/>
        <w:autoSpaceDN/>
        <w:adjustRightInd/>
        <w:spacing w:before="100" w:beforeAutospacing="1" w:after="100" w:afterAutospacing="1"/>
        <w:ind w:left="-567"/>
        <w:jc w:val="both"/>
        <w:rPr>
          <w:sz w:val="24"/>
          <w:szCs w:val="24"/>
        </w:rPr>
      </w:pPr>
      <w:r w:rsidRPr="008B2756">
        <w:rPr>
          <w:sz w:val="24"/>
          <w:szCs w:val="24"/>
        </w:rPr>
        <w:t>П</w:t>
      </w:r>
      <w:r w:rsidRPr="008B2756">
        <w:rPr>
          <w:bCs/>
          <w:sz w:val="24"/>
          <w:szCs w:val="24"/>
        </w:rPr>
        <w:t>р</w:t>
      </w:r>
      <w:r>
        <w:rPr>
          <w:bCs/>
          <w:sz w:val="24"/>
          <w:szCs w:val="24"/>
        </w:rPr>
        <w:t xml:space="preserve">отокол </w:t>
      </w:r>
      <w:proofErr w:type="gramStart"/>
      <w:r>
        <w:rPr>
          <w:bCs/>
          <w:sz w:val="24"/>
          <w:szCs w:val="24"/>
        </w:rPr>
        <w:t>рассмотрения вторых частей заявок запроса предложений</w:t>
      </w:r>
      <w:proofErr w:type="gramEnd"/>
      <w:r>
        <w:rPr>
          <w:bCs/>
          <w:sz w:val="24"/>
          <w:szCs w:val="24"/>
        </w:rPr>
        <w:t xml:space="preserve"> по</w:t>
      </w:r>
      <w:r w:rsidRPr="008B2756">
        <w:rPr>
          <w:bCs/>
          <w:sz w:val="24"/>
          <w:szCs w:val="24"/>
        </w:rPr>
        <w:t xml:space="preserve">дписан всеми присутствующими на заседании членами </w:t>
      </w:r>
      <w:r>
        <w:rPr>
          <w:bCs/>
          <w:sz w:val="24"/>
          <w:szCs w:val="24"/>
        </w:rPr>
        <w:t>конкурсной</w:t>
      </w:r>
      <w:r w:rsidRPr="008B2756">
        <w:rPr>
          <w:bCs/>
          <w:sz w:val="24"/>
          <w:szCs w:val="24"/>
        </w:rPr>
        <w:t xml:space="preserve"> комиссии</w:t>
      </w:r>
      <w:r w:rsidRPr="001E3D5F">
        <w:rPr>
          <w:sz w:val="24"/>
          <w:szCs w:val="24"/>
        </w:rPr>
        <w:t>.</w:t>
      </w:r>
    </w:p>
    <w:tbl>
      <w:tblPr>
        <w:tblpPr w:leftFromText="181" w:rightFromText="181" w:vertAnchor="text" w:horzAnchor="margin" w:tblpX="-538" w:tblpY="398"/>
        <w:tblW w:w="978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693"/>
      </w:tblGrid>
      <w:tr w:rsidR="001128DD" w:rsidRPr="008B2756" w:rsidTr="00D873F1">
        <w:tc>
          <w:tcPr>
            <w:tcW w:w="4111" w:type="dxa"/>
          </w:tcPr>
          <w:p w:rsidR="001128DD" w:rsidRPr="008B2756" w:rsidRDefault="001128DD" w:rsidP="00D873F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1128DD" w:rsidRPr="008B2756" w:rsidRDefault="001128DD" w:rsidP="00D873F1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1128DD" w:rsidRPr="008B2756" w:rsidRDefault="001128DD" w:rsidP="00D873F1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1128DD" w:rsidRPr="008B2756" w:rsidRDefault="001128DD" w:rsidP="00D873F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Гончаров Р.Н.</w:t>
            </w:r>
          </w:p>
        </w:tc>
      </w:tr>
      <w:tr w:rsidR="001128DD" w:rsidRPr="008B2756" w:rsidTr="00D873F1">
        <w:tc>
          <w:tcPr>
            <w:tcW w:w="4111" w:type="dxa"/>
          </w:tcPr>
          <w:p w:rsidR="001128DD" w:rsidRPr="008B2756" w:rsidRDefault="001128DD" w:rsidP="00D873F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1128DD" w:rsidRPr="008B2756" w:rsidRDefault="001128DD" w:rsidP="00D873F1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1128DD" w:rsidRPr="008B2756" w:rsidRDefault="001128DD" w:rsidP="00D873F1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1128DD" w:rsidRPr="008B2756" w:rsidRDefault="001128DD" w:rsidP="00D873F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Шемякин Р.В.</w:t>
            </w:r>
          </w:p>
        </w:tc>
      </w:tr>
      <w:tr w:rsidR="001128DD" w:rsidRPr="008B2756" w:rsidTr="00D873F1">
        <w:tc>
          <w:tcPr>
            <w:tcW w:w="4111" w:type="dxa"/>
          </w:tcPr>
          <w:p w:rsidR="001128DD" w:rsidRPr="008B2756" w:rsidRDefault="001128DD" w:rsidP="00D873F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1128DD" w:rsidRPr="008B2756" w:rsidRDefault="001128DD" w:rsidP="00D873F1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1128DD" w:rsidRPr="008B2756" w:rsidRDefault="001128DD" w:rsidP="00D873F1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1128DD" w:rsidRPr="008B2756" w:rsidRDefault="001128DD" w:rsidP="00D873F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Постникова Т.Н.</w:t>
            </w:r>
          </w:p>
        </w:tc>
      </w:tr>
      <w:tr w:rsidR="001128DD" w:rsidRPr="008B2756" w:rsidTr="00D873F1">
        <w:tc>
          <w:tcPr>
            <w:tcW w:w="4111" w:type="dxa"/>
          </w:tcPr>
          <w:p w:rsidR="001128DD" w:rsidRPr="008B2756" w:rsidRDefault="001128DD" w:rsidP="00D873F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Секретарь</w:t>
            </w:r>
          </w:p>
        </w:tc>
        <w:tc>
          <w:tcPr>
            <w:tcW w:w="2977" w:type="dxa"/>
          </w:tcPr>
          <w:p w:rsidR="001128DD" w:rsidRPr="008B2756" w:rsidRDefault="001128DD" w:rsidP="00D873F1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1128DD" w:rsidRPr="008B2756" w:rsidRDefault="001128DD" w:rsidP="00D873F1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1128DD" w:rsidRPr="008B2756" w:rsidRDefault="001128DD" w:rsidP="00D873F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Макарова М.А.</w:t>
            </w:r>
          </w:p>
        </w:tc>
      </w:tr>
      <w:tr w:rsidR="001128DD" w:rsidRPr="008B2756" w:rsidTr="00D873F1">
        <w:tc>
          <w:tcPr>
            <w:tcW w:w="4111" w:type="dxa"/>
          </w:tcPr>
          <w:p w:rsidR="001128DD" w:rsidRPr="008B2756" w:rsidRDefault="001128DD" w:rsidP="00D873F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Член комиссии</w:t>
            </w:r>
          </w:p>
        </w:tc>
        <w:tc>
          <w:tcPr>
            <w:tcW w:w="2977" w:type="dxa"/>
          </w:tcPr>
          <w:p w:rsidR="001128DD" w:rsidRPr="008B2756" w:rsidRDefault="001128DD" w:rsidP="00D873F1">
            <w:pPr>
              <w:pBdr>
                <w:bottom w:val="single" w:sz="12" w:space="1" w:color="auto"/>
              </w:pBdr>
              <w:ind w:right="114"/>
              <w:jc w:val="center"/>
              <w:rPr>
                <w:sz w:val="24"/>
                <w:szCs w:val="24"/>
              </w:rPr>
            </w:pPr>
          </w:p>
          <w:p w:rsidR="001128DD" w:rsidRPr="008B2756" w:rsidRDefault="001128DD" w:rsidP="00D873F1">
            <w:pPr>
              <w:ind w:right="114"/>
              <w:jc w:val="center"/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(подпись)</w:t>
            </w:r>
          </w:p>
        </w:tc>
        <w:tc>
          <w:tcPr>
            <w:tcW w:w="2693" w:type="dxa"/>
          </w:tcPr>
          <w:p w:rsidR="001128DD" w:rsidRPr="008B2756" w:rsidRDefault="001128DD" w:rsidP="00D873F1">
            <w:pPr>
              <w:rPr>
                <w:sz w:val="24"/>
                <w:szCs w:val="24"/>
              </w:rPr>
            </w:pPr>
            <w:r w:rsidRPr="008B2756">
              <w:rPr>
                <w:sz w:val="24"/>
                <w:szCs w:val="24"/>
              </w:rPr>
              <w:t>Рябов О.В.</w:t>
            </w:r>
          </w:p>
        </w:tc>
      </w:tr>
    </w:tbl>
    <w:p w:rsidR="00A723F2" w:rsidRPr="00794DCE" w:rsidRDefault="00A723F2" w:rsidP="009A7B7E">
      <w:pPr>
        <w:jc w:val="right"/>
        <w:rPr>
          <w:sz w:val="22"/>
          <w:szCs w:val="22"/>
        </w:rPr>
      </w:pPr>
    </w:p>
    <w:sectPr w:rsidR="00A723F2" w:rsidRPr="00794DCE" w:rsidSect="00023CE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E56" w:rsidRDefault="00EA2E56">
      <w:r>
        <w:separator/>
      </w:r>
    </w:p>
  </w:endnote>
  <w:endnote w:type="continuationSeparator" w:id="0">
    <w:p w:rsidR="00EA2E56" w:rsidRDefault="00EA2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 w:rsidP="00023CEF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128DD">
      <w:rPr>
        <w:rStyle w:val="a5"/>
        <w:noProof/>
      </w:rPr>
      <w:t>2</w:t>
    </w:r>
    <w:r>
      <w:rPr>
        <w:rStyle w:val="a5"/>
      </w:rPr>
      <w:fldChar w:fldCharType="end"/>
    </w:r>
  </w:p>
  <w:p w:rsidR="00EA2E56" w:rsidRDefault="00EA2E56" w:rsidP="00023CEF">
    <w:pPr>
      <w:pStyle w:val="a6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E56" w:rsidRDefault="00EA2E56">
      <w:r>
        <w:separator/>
      </w:r>
    </w:p>
  </w:footnote>
  <w:footnote w:type="continuationSeparator" w:id="0">
    <w:p w:rsidR="00EA2E56" w:rsidRDefault="00EA2E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A2E56" w:rsidRDefault="00EA2E5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E56" w:rsidRDefault="00EA2E5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869E2"/>
    <w:multiLevelType w:val="multilevel"/>
    <w:tmpl w:val="8C46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7E30D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80E"/>
    <w:rsid w:val="00023CEF"/>
    <w:rsid w:val="00080E77"/>
    <w:rsid w:val="00085C70"/>
    <w:rsid w:val="001128DD"/>
    <w:rsid w:val="001C2F22"/>
    <w:rsid w:val="001F2DA1"/>
    <w:rsid w:val="00202527"/>
    <w:rsid w:val="00303103"/>
    <w:rsid w:val="00316AAF"/>
    <w:rsid w:val="00363F15"/>
    <w:rsid w:val="003C2C3C"/>
    <w:rsid w:val="003C3C2E"/>
    <w:rsid w:val="00406682"/>
    <w:rsid w:val="00434F49"/>
    <w:rsid w:val="004B28B2"/>
    <w:rsid w:val="00526BF7"/>
    <w:rsid w:val="005A7AC9"/>
    <w:rsid w:val="005F54EA"/>
    <w:rsid w:val="00640C89"/>
    <w:rsid w:val="00690A12"/>
    <w:rsid w:val="0071352D"/>
    <w:rsid w:val="00760119"/>
    <w:rsid w:val="0076449B"/>
    <w:rsid w:val="00790D26"/>
    <w:rsid w:val="00794DCE"/>
    <w:rsid w:val="007A324E"/>
    <w:rsid w:val="007D20BF"/>
    <w:rsid w:val="008525E0"/>
    <w:rsid w:val="008777AB"/>
    <w:rsid w:val="008D4284"/>
    <w:rsid w:val="00943B84"/>
    <w:rsid w:val="009A7B7E"/>
    <w:rsid w:val="00A635A5"/>
    <w:rsid w:val="00A645C6"/>
    <w:rsid w:val="00A723F2"/>
    <w:rsid w:val="00AD55EC"/>
    <w:rsid w:val="00B30C3B"/>
    <w:rsid w:val="00B614CA"/>
    <w:rsid w:val="00BD226F"/>
    <w:rsid w:val="00BE2C9B"/>
    <w:rsid w:val="00C16D95"/>
    <w:rsid w:val="00C178BC"/>
    <w:rsid w:val="00CD0F42"/>
    <w:rsid w:val="00D26882"/>
    <w:rsid w:val="00D80A1C"/>
    <w:rsid w:val="00DD3716"/>
    <w:rsid w:val="00E843CC"/>
    <w:rsid w:val="00EA2E56"/>
    <w:rsid w:val="00EA6A4F"/>
    <w:rsid w:val="00EE4DCF"/>
    <w:rsid w:val="00F21E01"/>
    <w:rsid w:val="00F275AF"/>
    <w:rsid w:val="00FB3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3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94DCE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CE"/>
    <w:rPr>
      <w:rFonts w:ascii="Cambria" w:eastAsia="Times New Roman" w:hAnsi="Cambria" w:cs="Times New Roman"/>
      <w:b/>
      <w:bCs/>
      <w:kern w:val="32"/>
      <w:sz w:val="32"/>
      <w:szCs w:val="32"/>
      <w:shd w:val="clear" w:color="auto" w:fill="FFFFFF"/>
      <w:lang w:val="x-none" w:eastAsia="x-none"/>
    </w:rPr>
  </w:style>
  <w:style w:type="paragraph" w:styleId="a3">
    <w:name w:val="header"/>
    <w:basedOn w:val="a"/>
    <w:link w:val="a4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page number"/>
    <w:rsid w:val="00794DCE"/>
    <w:rPr>
      <w:rFonts w:cs="Times New Roman"/>
    </w:rPr>
  </w:style>
  <w:style w:type="paragraph" w:styleId="a6">
    <w:name w:val="footer"/>
    <w:basedOn w:val="a"/>
    <w:link w:val="a7"/>
    <w:rsid w:val="00794DC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basedOn w:val="a0"/>
    <w:link w:val="a6"/>
    <w:rsid w:val="00794DC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rsid w:val="00794DCE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94D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94DCE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F21E01"/>
    <w:pPr>
      <w:widowControl/>
      <w:suppressAutoHyphens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c">
    <w:name w:val="Table Grid"/>
    <w:basedOn w:val="a1"/>
    <w:uiPriority w:val="59"/>
    <w:rsid w:val="00F21E01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087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Ильдусовна Курматова</dc:creator>
  <cp:keywords/>
  <dc:description/>
  <cp:lastModifiedBy>Марина Александровна Макарова</cp:lastModifiedBy>
  <cp:revision>42</cp:revision>
  <cp:lastPrinted>2025-05-20T07:24:00Z</cp:lastPrinted>
  <dcterms:created xsi:type="dcterms:W3CDTF">2019-08-12T06:27:00Z</dcterms:created>
  <dcterms:modified xsi:type="dcterms:W3CDTF">2025-05-30T07:16:00Z</dcterms:modified>
</cp:coreProperties>
</file>